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66" w:rsidRDefault="000B7CF2" w:rsidP="000B7CF2">
      <w:pPr>
        <w:jc w:val="center"/>
        <w:rPr>
          <w:sz w:val="28"/>
          <w:szCs w:val="28"/>
        </w:rPr>
      </w:pPr>
      <w:bookmarkStart w:id="0" w:name="_GoBack"/>
      <w:bookmarkEnd w:id="0"/>
      <w:r>
        <w:rPr>
          <w:sz w:val="28"/>
          <w:szCs w:val="28"/>
        </w:rPr>
        <w:t>Franklin County Council</w:t>
      </w:r>
    </w:p>
    <w:p w:rsidR="000B7CF2" w:rsidRDefault="00262404" w:rsidP="000B7CF2">
      <w:pPr>
        <w:jc w:val="center"/>
        <w:rPr>
          <w:sz w:val="28"/>
          <w:szCs w:val="28"/>
        </w:rPr>
      </w:pPr>
      <w:r>
        <w:rPr>
          <w:sz w:val="28"/>
          <w:szCs w:val="28"/>
        </w:rPr>
        <w:t>February 25, 2014</w:t>
      </w:r>
    </w:p>
    <w:p w:rsidR="000B7CF2" w:rsidRDefault="00803CEF" w:rsidP="000B7CF2">
      <w:pPr>
        <w:jc w:val="center"/>
        <w:rPr>
          <w:sz w:val="28"/>
          <w:szCs w:val="28"/>
        </w:rPr>
      </w:pPr>
      <w:r>
        <w:rPr>
          <w:sz w:val="28"/>
          <w:szCs w:val="28"/>
        </w:rPr>
        <w:t>Commissioners</w:t>
      </w:r>
      <w:r w:rsidR="000B7CF2">
        <w:rPr>
          <w:sz w:val="28"/>
          <w:szCs w:val="28"/>
        </w:rPr>
        <w:t>/Council Meeting Room 203</w:t>
      </w:r>
    </w:p>
    <w:p w:rsidR="000B7CF2" w:rsidRDefault="000B7CF2" w:rsidP="000B7CF2">
      <w:pPr>
        <w:rPr>
          <w:sz w:val="28"/>
          <w:szCs w:val="28"/>
        </w:rPr>
      </w:pPr>
      <w:r>
        <w:rPr>
          <w:sz w:val="28"/>
          <w:szCs w:val="28"/>
        </w:rPr>
        <w:t>Council – Jeff Koch, Joe Sizemore, Dean McQueen, Daryl Kramer, Hollie Maxie, Becky Oglesby, Aaron Leffingwell.</w:t>
      </w:r>
    </w:p>
    <w:p w:rsidR="000B7CF2" w:rsidRDefault="000B7CF2" w:rsidP="000B7CF2">
      <w:pPr>
        <w:rPr>
          <w:sz w:val="28"/>
          <w:szCs w:val="28"/>
        </w:rPr>
      </w:pPr>
      <w:r>
        <w:rPr>
          <w:sz w:val="28"/>
          <w:szCs w:val="28"/>
        </w:rPr>
        <w:t>Auditor – Stephen Brack</w:t>
      </w:r>
    </w:p>
    <w:p w:rsidR="000B7CF2" w:rsidRDefault="000B7CF2" w:rsidP="000B7CF2">
      <w:pPr>
        <w:rPr>
          <w:sz w:val="28"/>
          <w:szCs w:val="28"/>
        </w:rPr>
      </w:pPr>
      <w:r>
        <w:rPr>
          <w:sz w:val="28"/>
          <w:szCs w:val="28"/>
        </w:rPr>
        <w:t xml:space="preserve">Commissioners – Tom Wilson and Tom </w:t>
      </w:r>
      <w:r w:rsidR="00803CEF">
        <w:rPr>
          <w:sz w:val="28"/>
          <w:szCs w:val="28"/>
        </w:rPr>
        <w:t>Linkel</w:t>
      </w:r>
    </w:p>
    <w:p w:rsidR="000B7CF2" w:rsidRDefault="000B7CF2" w:rsidP="000B7CF2">
      <w:pPr>
        <w:rPr>
          <w:sz w:val="28"/>
          <w:szCs w:val="28"/>
        </w:rPr>
      </w:pPr>
      <w:r>
        <w:rPr>
          <w:sz w:val="28"/>
          <w:szCs w:val="28"/>
        </w:rPr>
        <w:t>Open – The meeting was called to order by Pres. Jeff Koch and opened with the Pledge of Allegiance.</w:t>
      </w:r>
    </w:p>
    <w:p w:rsidR="000B7CF2" w:rsidRDefault="000B7CF2" w:rsidP="000B7CF2">
      <w:pPr>
        <w:rPr>
          <w:sz w:val="28"/>
          <w:szCs w:val="28"/>
        </w:rPr>
      </w:pPr>
      <w:r>
        <w:rPr>
          <w:sz w:val="28"/>
          <w:szCs w:val="28"/>
        </w:rPr>
        <w:t>Minutes – A motion was made by Hollie Maxie to approve Minutes of Dec. 10, 2013 and 2</w:t>
      </w:r>
      <w:r w:rsidRPr="000B7CF2">
        <w:rPr>
          <w:sz w:val="28"/>
          <w:szCs w:val="28"/>
          <w:vertAlign w:val="superscript"/>
        </w:rPr>
        <w:t>nd</w:t>
      </w:r>
      <w:r>
        <w:rPr>
          <w:sz w:val="28"/>
          <w:szCs w:val="28"/>
        </w:rPr>
        <w:t xml:space="preserve"> by Joe Sizemore.  Motion carried.  A motion was made by Hollie Maxie to approve Minutes of Jan. 14j, 2013 and 2</w:t>
      </w:r>
      <w:r w:rsidRPr="000B7CF2">
        <w:rPr>
          <w:sz w:val="28"/>
          <w:szCs w:val="28"/>
          <w:vertAlign w:val="superscript"/>
        </w:rPr>
        <w:t>nd</w:t>
      </w:r>
      <w:r>
        <w:rPr>
          <w:sz w:val="28"/>
          <w:szCs w:val="28"/>
        </w:rPr>
        <w:t xml:space="preserve"> by Becky Oglesby. Motion Carried.</w:t>
      </w:r>
    </w:p>
    <w:p w:rsidR="000B7CF2" w:rsidRDefault="000B7CF2" w:rsidP="000B7CF2">
      <w:pPr>
        <w:rPr>
          <w:sz w:val="28"/>
          <w:szCs w:val="28"/>
        </w:rPr>
      </w:pPr>
      <w:r>
        <w:rPr>
          <w:sz w:val="28"/>
          <w:szCs w:val="28"/>
        </w:rPr>
        <w:t>Election of Officers – A motion was made by Joe Sizemore to nominate Jeff Koch as President and 2</w:t>
      </w:r>
      <w:r w:rsidRPr="000B7CF2">
        <w:rPr>
          <w:sz w:val="28"/>
          <w:szCs w:val="28"/>
          <w:vertAlign w:val="superscript"/>
        </w:rPr>
        <w:t>nd</w:t>
      </w:r>
      <w:r>
        <w:rPr>
          <w:sz w:val="28"/>
          <w:szCs w:val="28"/>
        </w:rPr>
        <w:t xml:space="preserve"> by Dean McQueen.  Motion Carried.  A motion was made</w:t>
      </w:r>
      <w:r w:rsidR="00A87A92">
        <w:rPr>
          <w:sz w:val="28"/>
          <w:szCs w:val="28"/>
        </w:rPr>
        <w:t xml:space="preserve"> ‘by Hollie </w:t>
      </w:r>
      <w:proofErr w:type="gramStart"/>
      <w:r w:rsidR="00A87A92">
        <w:rPr>
          <w:sz w:val="28"/>
          <w:szCs w:val="28"/>
        </w:rPr>
        <w:t xml:space="preserve">Maxie </w:t>
      </w:r>
      <w:r>
        <w:rPr>
          <w:sz w:val="28"/>
          <w:szCs w:val="28"/>
        </w:rPr>
        <w:t xml:space="preserve"> to</w:t>
      </w:r>
      <w:proofErr w:type="gramEnd"/>
      <w:r>
        <w:rPr>
          <w:sz w:val="28"/>
          <w:szCs w:val="28"/>
        </w:rPr>
        <w:t xml:space="preserve"> nominate Becky Oglesby and 2</w:t>
      </w:r>
      <w:r w:rsidRPr="000B7CF2">
        <w:rPr>
          <w:sz w:val="28"/>
          <w:szCs w:val="28"/>
          <w:vertAlign w:val="superscript"/>
        </w:rPr>
        <w:t>nd</w:t>
      </w:r>
      <w:r>
        <w:rPr>
          <w:sz w:val="28"/>
          <w:szCs w:val="28"/>
        </w:rPr>
        <w:t xml:space="preserve"> by</w:t>
      </w:r>
      <w:r w:rsidR="00A87A92">
        <w:rPr>
          <w:sz w:val="28"/>
          <w:szCs w:val="28"/>
        </w:rPr>
        <w:t xml:space="preserve"> Daryl Kramer.  Motion carried.</w:t>
      </w:r>
    </w:p>
    <w:p w:rsidR="000B7CF2" w:rsidRDefault="000B7CF2" w:rsidP="000B7CF2">
      <w:pPr>
        <w:rPr>
          <w:sz w:val="28"/>
          <w:szCs w:val="28"/>
        </w:rPr>
      </w:pPr>
      <w:r>
        <w:rPr>
          <w:sz w:val="28"/>
          <w:szCs w:val="28"/>
        </w:rPr>
        <w:t>Comments – Auditor Stephen Brack made a few comments regarding the 1782 notice from DLGF.</w:t>
      </w:r>
    </w:p>
    <w:p w:rsidR="000B7CF2" w:rsidRDefault="000B7CF2" w:rsidP="000B7CF2">
      <w:pPr>
        <w:rPr>
          <w:sz w:val="28"/>
          <w:szCs w:val="28"/>
        </w:rPr>
      </w:pPr>
      <w:r>
        <w:rPr>
          <w:sz w:val="28"/>
          <w:szCs w:val="28"/>
        </w:rPr>
        <w:t xml:space="preserve">Transfers – A motion was made by Becky Oglesby to approve transfers and 2ndy by Hollie Maxie.  </w:t>
      </w:r>
      <w:r w:rsidR="00803CEF">
        <w:rPr>
          <w:sz w:val="28"/>
          <w:szCs w:val="28"/>
        </w:rPr>
        <w:t>Motion</w:t>
      </w:r>
      <w:r>
        <w:rPr>
          <w:sz w:val="28"/>
          <w:szCs w:val="28"/>
        </w:rPr>
        <w:t xml:space="preserve"> carried.</w:t>
      </w:r>
    </w:p>
    <w:p w:rsidR="00675CD8" w:rsidRDefault="000B7CF2" w:rsidP="000B7CF2">
      <w:pPr>
        <w:rPr>
          <w:sz w:val="28"/>
          <w:szCs w:val="28"/>
        </w:rPr>
      </w:pPr>
      <w:r>
        <w:rPr>
          <w:sz w:val="28"/>
          <w:szCs w:val="28"/>
        </w:rPr>
        <w:t xml:space="preserve">City of Batesville – EDC </w:t>
      </w:r>
      <w:r w:rsidR="00675CD8">
        <w:rPr>
          <w:sz w:val="28"/>
          <w:szCs w:val="28"/>
        </w:rPr>
        <w:t>–</w:t>
      </w:r>
      <w:r>
        <w:rPr>
          <w:sz w:val="28"/>
          <w:szCs w:val="28"/>
        </w:rPr>
        <w:t xml:space="preserve"> </w:t>
      </w:r>
      <w:r w:rsidR="00675CD8">
        <w:rPr>
          <w:sz w:val="28"/>
          <w:szCs w:val="28"/>
        </w:rPr>
        <w:t>A motion to re-appoint Andy Saner to the board was made by Hollie Maxie and 2</w:t>
      </w:r>
      <w:r w:rsidR="00675CD8" w:rsidRPr="00675CD8">
        <w:rPr>
          <w:sz w:val="28"/>
          <w:szCs w:val="28"/>
          <w:vertAlign w:val="superscript"/>
        </w:rPr>
        <w:t>nd</w:t>
      </w:r>
      <w:r w:rsidR="00675CD8">
        <w:rPr>
          <w:sz w:val="28"/>
          <w:szCs w:val="28"/>
        </w:rPr>
        <w:t xml:space="preserve"> by Joe Sizemore.  Motion carried.</w:t>
      </w:r>
    </w:p>
    <w:p w:rsidR="00675CD8" w:rsidRDefault="00675CD8" w:rsidP="000B7CF2">
      <w:pPr>
        <w:rPr>
          <w:sz w:val="28"/>
          <w:szCs w:val="28"/>
        </w:rPr>
      </w:pPr>
      <w:r>
        <w:rPr>
          <w:sz w:val="28"/>
          <w:szCs w:val="28"/>
        </w:rPr>
        <w:t>Encumbrances – A motion to approve encumbrances was made by Aaron Leffingwell and 2</w:t>
      </w:r>
      <w:r w:rsidRPr="00675CD8">
        <w:rPr>
          <w:sz w:val="28"/>
          <w:szCs w:val="28"/>
          <w:vertAlign w:val="superscript"/>
        </w:rPr>
        <w:t>nd</w:t>
      </w:r>
      <w:r>
        <w:rPr>
          <w:sz w:val="28"/>
          <w:szCs w:val="28"/>
        </w:rPr>
        <w:t xml:space="preserve"> by Joe Sizemore.  </w:t>
      </w:r>
      <w:r w:rsidR="00803CEF">
        <w:rPr>
          <w:sz w:val="28"/>
          <w:szCs w:val="28"/>
        </w:rPr>
        <w:t>Motion</w:t>
      </w:r>
      <w:r>
        <w:rPr>
          <w:sz w:val="28"/>
          <w:szCs w:val="28"/>
        </w:rPr>
        <w:t xml:space="preserve"> Carried.</w:t>
      </w:r>
    </w:p>
    <w:p w:rsidR="00675CD8" w:rsidRDefault="00675CD8" w:rsidP="000B7CF2">
      <w:pPr>
        <w:rPr>
          <w:sz w:val="28"/>
          <w:szCs w:val="28"/>
        </w:rPr>
      </w:pPr>
      <w:r>
        <w:rPr>
          <w:sz w:val="28"/>
          <w:szCs w:val="28"/>
        </w:rPr>
        <w:t>Other discussion – Aaron Leffingwell asked if everyone understands the budget</w:t>
      </w:r>
      <w:r w:rsidR="00B96340">
        <w:rPr>
          <w:sz w:val="28"/>
          <w:szCs w:val="28"/>
        </w:rPr>
        <w:t xml:space="preserve">.  Had he known that most didn’t he would not have voted in favor.  Becky Oglesby stated we can live with it.  The economy is turning around.  Council needs to know exactly what is going on and we must stay within the budge.  She is in favor of no </w:t>
      </w:r>
      <w:r w:rsidR="00803CEF">
        <w:rPr>
          <w:sz w:val="28"/>
          <w:szCs w:val="28"/>
        </w:rPr>
        <w:t>Additionals</w:t>
      </w:r>
      <w:r w:rsidR="00B96340">
        <w:rPr>
          <w:sz w:val="28"/>
          <w:szCs w:val="28"/>
        </w:rPr>
        <w:t xml:space="preserve"> and </w:t>
      </w:r>
      <w:r w:rsidR="00803CEF">
        <w:rPr>
          <w:sz w:val="28"/>
          <w:szCs w:val="28"/>
        </w:rPr>
        <w:t>asks</w:t>
      </w:r>
      <w:r w:rsidR="00B96340">
        <w:rPr>
          <w:sz w:val="28"/>
          <w:szCs w:val="28"/>
        </w:rPr>
        <w:t xml:space="preserve"> everyone to be conservative.  Aaron Leffingwell stated he though</w:t>
      </w:r>
      <w:r w:rsidR="00803CEF">
        <w:rPr>
          <w:sz w:val="28"/>
          <w:szCs w:val="28"/>
        </w:rPr>
        <w:t>t</w:t>
      </w:r>
      <w:r w:rsidR="00B96340">
        <w:rPr>
          <w:sz w:val="28"/>
          <w:szCs w:val="28"/>
        </w:rPr>
        <w:t xml:space="preserve"> the council should reconvene the budget meeting and Daryl Kramer agreed. Other from the audience spoke up and that it is time we are doing something to bring in some revenue to the county</w:t>
      </w:r>
      <w:r w:rsidR="0048191A">
        <w:rPr>
          <w:sz w:val="28"/>
          <w:szCs w:val="28"/>
        </w:rPr>
        <w:t xml:space="preserve">, such as getting together with other counties and </w:t>
      </w:r>
      <w:proofErr w:type="gramStart"/>
      <w:r w:rsidR="0048191A">
        <w:rPr>
          <w:sz w:val="28"/>
          <w:szCs w:val="28"/>
        </w:rPr>
        <w:t>lobby</w:t>
      </w:r>
      <w:proofErr w:type="gramEnd"/>
      <w:r w:rsidR="0048191A">
        <w:rPr>
          <w:sz w:val="28"/>
          <w:szCs w:val="28"/>
        </w:rPr>
        <w:t xml:space="preserve"> the state legislature, charging cars that enter the Brookville Lake Property</w:t>
      </w:r>
      <w:r w:rsidR="00B96340">
        <w:rPr>
          <w:sz w:val="28"/>
          <w:szCs w:val="28"/>
        </w:rPr>
        <w:t>.</w:t>
      </w:r>
      <w:r w:rsidR="0048191A">
        <w:rPr>
          <w:sz w:val="28"/>
          <w:szCs w:val="28"/>
        </w:rPr>
        <w:t xml:space="preserve">  Mr. Franzman stated he thought that council was not looking for ways for other revenue but instead were asking the county employees to take the hit.  Gary </w:t>
      </w:r>
      <w:proofErr w:type="spellStart"/>
      <w:r w:rsidR="0048191A">
        <w:rPr>
          <w:sz w:val="28"/>
          <w:szCs w:val="28"/>
        </w:rPr>
        <w:t>Marmouze</w:t>
      </w:r>
      <w:proofErr w:type="spellEnd"/>
      <w:r w:rsidR="0048191A">
        <w:rPr>
          <w:sz w:val="28"/>
          <w:szCs w:val="28"/>
        </w:rPr>
        <w:t xml:space="preserve"> reminded the council that living cost </w:t>
      </w:r>
      <w:proofErr w:type="gramStart"/>
      <w:r w:rsidR="0048191A">
        <w:rPr>
          <w:sz w:val="28"/>
          <w:szCs w:val="28"/>
        </w:rPr>
        <w:t>have</w:t>
      </w:r>
      <w:proofErr w:type="gramEnd"/>
      <w:r w:rsidR="0048191A">
        <w:rPr>
          <w:sz w:val="28"/>
          <w:szCs w:val="28"/>
        </w:rPr>
        <w:t xml:space="preserve"> increased but pay doesn’t.  Maybe it is time to look to a tax increase.  </w:t>
      </w:r>
      <w:r w:rsidR="00B96340">
        <w:rPr>
          <w:sz w:val="28"/>
          <w:szCs w:val="28"/>
        </w:rPr>
        <w:t xml:space="preserve">  A </w:t>
      </w:r>
      <w:r w:rsidR="00803CEF">
        <w:rPr>
          <w:sz w:val="28"/>
          <w:szCs w:val="28"/>
        </w:rPr>
        <w:t>motion</w:t>
      </w:r>
      <w:r w:rsidR="00B96340">
        <w:rPr>
          <w:sz w:val="28"/>
          <w:szCs w:val="28"/>
        </w:rPr>
        <w:t xml:space="preserve"> was made by Aaron Leffingwell to have a special meeting </w:t>
      </w:r>
      <w:r w:rsidR="00B96340">
        <w:rPr>
          <w:sz w:val="28"/>
          <w:szCs w:val="28"/>
        </w:rPr>
        <w:lastRenderedPageBreak/>
        <w:t>on Feb. 5 to go through the budget and 2</w:t>
      </w:r>
      <w:r w:rsidR="00B96340" w:rsidRPr="00B96340">
        <w:rPr>
          <w:sz w:val="28"/>
          <w:szCs w:val="28"/>
          <w:vertAlign w:val="superscript"/>
        </w:rPr>
        <w:t>nd</w:t>
      </w:r>
      <w:r w:rsidR="00B96340">
        <w:rPr>
          <w:sz w:val="28"/>
          <w:szCs w:val="28"/>
        </w:rPr>
        <w:t xml:space="preserve"> by Daryl Kramer.  Jeff Koch, Becky Oglesby and Hollie Maxie were opposed and Daryl Kramer, Joe Sizemore, Daryl Kramer and Aaron Leffingwell voted in favor.</w:t>
      </w:r>
    </w:p>
    <w:p w:rsidR="00B96340" w:rsidRDefault="00B96340" w:rsidP="000B7CF2">
      <w:pPr>
        <w:rPr>
          <w:sz w:val="28"/>
          <w:szCs w:val="28"/>
        </w:rPr>
      </w:pPr>
      <w:r>
        <w:rPr>
          <w:sz w:val="28"/>
          <w:szCs w:val="28"/>
        </w:rPr>
        <w:t>Adjourn: A motion was made by Becky Oglesby to adjourn and was 2</w:t>
      </w:r>
      <w:r w:rsidRPr="00B96340">
        <w:rPr>
          <w:sz w:val="28"/>
          <w:szCs w:val="28"/>
          <w:vertAlign w:val="superscript"/>
        </w:rPr>
        <w:t>nd</w:t>
      </w:r>
      <w:r>
        <w:rPr>
          <w:sz w:val="28"/>
          <w:szCs w:val="28"/>
        </w:rPr>
        <w:t xml:space="preserve"> by Hollie Maxie.  </w:t>
      </w:r>
      <w:r w:rsidR="00803CEF">
        <w:rPr>
          <w:sz w:val="28"/>
          <w:szCs w:val="28"/>
        </w:rPr>
        <w:t>Motion</w:t>
      </w:r>
      <w:r>
        <w:rPr>
          <w:sz w:val="28"/>
          <w:szCs w:val="28"/>
        </w:rPr>
        <w:t xml:space="preserve"> carried.</w:t>
      </w:r>
    </w:p>
    <w:p w:rsidR="00B96340" w:rsidRDefault="00B96340" w:rsidP="000B7CF2">
      <w:pPr>
        <w:rPr>
          <w:sz w:val="28"/>
          <w:szCs w:val="28"/>
        </w:rPr>
      </w:pPr>
      <w:r>
        <w:rPr>
          <w:sz w:val="28"/>
          <w:szCs w:val="28"/>
        </w:rPr>
        <w:t>AYE                                                                                   NAY</w:t>
      </w:r>
    </w:p>
    <w:p w:rsidR="00B96340" w:rsidRDefault="00B96340" w:rsidP="000B7CF2">
      <w:pPr>
        <w:rPr>
          <w:sz w:val="28"/>
          <w:szCs w:val="28"/>
        </w:rPr>
      </w:pPr>
      <w:r>
        <w:rPr>
          <w:sz w:val="28"/>
          <w:szCs w:val="28"/>
        </w:rPr>
        <w:t>______________________________</w:t>
      </w:r>
      <w:r>
        <w:rPr>
          <w:sz w:val="28"/>
          <w:szCs w:val="28"/>
        </w:rPr>
        <w:tab/>
      </w:r>
      <w:r>
        <w:rPr>
          <w:sz w:val="28"/>
          <w:szCs w:val="28"/>
        </w:rPr>
        <w:tab/>
        <w:t xml:space="preserve">   </w:t>
      </w:r>
      <w:r>
        <w:rPr>
          <w:sz w:val="28"/>
          <w:szCs w:val="28"/>
        </w:rPr>
        <w:tab/>
        <w:t>_________________________________</w:t>
      </w:r>
    </w:p>
    <w:p w:rsidR="00B96340" w:rsidRDefault="00B96340" w:rsidP="000B7CF2">
      <w:pPr>
        <w:rPr>
          <w:sz w:val="28"/>
          <w:szCs w:val="28"/>
        </w:rPr>
      </w:pPr>
      <w:r>
        <w:rPr>
          <w:sz w:val="28"/>
          <w:szCs w:val="28"/>
        </w:rPr>
        <w:t>Jeff Koch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Jeff Koch</w:t>
      </w:r>
    </w:p>
    <w:p w:rsidR="00B96340" w:rsidRDefault="00B96340" w:rsidP="000B7CF2">
      <w:pPr>
        <w:rPr>
          <w:sz w:val="28"/>
          <w:szCs w:val="28"/>
        </w:rPr>
      </w:pPr>
      <w:r>
        <w:rPr>
          <w:sz w:val="28"/>
          <w:szCs w:val="28"/>
        </w:rPr>
        <w:t>______________________________</w:t>
      </w:r>
      <w:r>
        <w:rPr>
          <w:sz w:val="28"/>
          <w:szCs w:val="28"/>
        </w:rPr>
        <w:tab/>
      </w:r>
      <w:r>
        <w:rPr>
          <w:sz w:val="28"/>
          <w:szCs w:val="28"/>
        </w:rPr>
        <w:tab/>
      </w:r>
      <w:r>
        <w:rPr>
          <w:sz w:val="28"/>
          <w:szCs w:val="28"/>
        </w:rPr>
        <w:tab/>
        <w:t>_________________________________</w:t>
      </w:r>
    </w:p>
    <w:p w:rsidR="005A1DDD" w:rsidRDefault="005A1DDD" w:rsidP="000B7CF2">
      <w:pPr>
        <w:rPr>
          <w:sz w:val="28"/>
          <w:szCs w:val="28"/>
        </w:rPr>
      </w:pPr>
      <w:r>
        <w:rPr>
          <w:sz w:val="28"/>
          <w:szCs w:val="28"/>
        </w:rPr>
        <w:t>Joe Sizemore</w:t>
      </w:r>
      <w:r>
        <w:rPr>
          <w:sz w:val="28"/>
          <w:szCs w:val="28"/>
        </w:rPr>
        <w:tab/>
      </w:r>
      <w:r>
        <w:rPr>
          <w:sz w:val="28"/>
          <w:szCs w:val="28"/>
        </w:rPr>
        <w:tab/>
      </w:r>
      <w:r>
        <w:rPr>
          <w:sz w:val="28"/>
          <w:szCs w:val="28"/>
        </w:rPr>
        <w:tab/>
      </w:r>
      <w:r>
        <w:rPr>
          <w:sz w:val="28"/>
          <w:szCs w:val="28"/>
        </w:rPr>
        <w:tab/>
      </w:r>
      <w:r>
        <w:rPr>
          <w:sz w:val="28"/>
          <w:szCs w:val="28"/>
        </w:rPr>
        <w:tab/>
      </w:r>
      <w:r>
        <w:rPr>
          <w:sz w:val="28"/>
          <w:szCs w:val="28"/>
        </w:rPr>
        <w:tab/>
        <w:t>Joe Sizemore</w:t>
      </w:r>
    </w:p>
    <w:p w:rsidR="005A1DDD" w:rsidRDefault="005A1DDD" w:rsidP="000B7CF2">
      <w:pPr>
        <w:rPr>
          <w:sz w:val="28"/>
          <w:szCs w:val="28"/>
        </w:rPr>
      </w:pPr>
      <w:r>
        <w:rPr>
          <w:sz w:val="28"/>
          <w:szCs w:val="28"/>
        </w:rPr>
        <w:t>______________________________</w:t>
      </w:r>
      <w:r>
        <w:rPr>
          <w:sz w:val="28"/>
          <w:szCs w:val="28"/>
        </w:rPr>
        <w:tab/>
      </w:r>
      <w:r>
        <w:rPr>
          <w:sz w:val="28"/>
          <w:szCs w:val="28"/>
        </w:rPr>
        <w:tab/>
      </w:r>
      <w:r>
        <w:rPr>
          <w:sz w:val="28"/>
          <w:szCs w:val="28"/>
        </w:rPr>
        <w:tab/>
        <w:t>_________________________________</w:t>
      </w:r>
    </w:p>
    <w:p w:rsidR="005A1DDD" w:rsidRDefault="005A1DDD" w:rsidP="000B7CF2">
      <w:pPr>
        <w:rPr>
          <w:sz w:val="28"/>
          <w:szCs w:val="28"/>
        </w:rPr>
      </w:pPr>
      <w:r>
        <w:rPr>
          <w:sz w:val="28"/>
          <w:szCs w:val="28"/>
        </w:rPr>
        <w:t>Daryl Kramer</w:t>
      </w:r>
      <w:r>
        <w:rPr>
          <w:sz w:val="28"/>
          <w:szCs w:val="28"/>
        </w:rPr>
        <w:tab/>
      </w:r>
      <w:r>
        <w:rPr>
          <w:sz w:val="28"/>
          <w:szCs w:val="28"/>
        </w:rPr>
        <w:tab/>
      </w:r>
      <w:r>
        <w:rPr>
          <w:sz w:val="28"/>
          <w:szCs w:val="28"/>
        </w:rPr>
        <w:tab/>
      </w:r>
      <w:r>
        <w:rPr>
          <w:sz w:val="28"/>
          <w:szCs w:val="28"/>
        </w:rPr>
        <w:tab/>
      </w:r>
      <w:r>
        <w:rPr>
          <w:sz w:val="28"/>
          <w:szCs w:val="28"/>
        </w:rPr>
        <w:tab/>
      </w:r>
      <w:r>
        <w:rPr>
          <w:sz w:val="28"/>
          <w:szCs w:val="28"/>
        </w:rPr>
        <w:tab/>
        <w:t>Daryl Kramer</w:t>
      </w:r>
    </w:p>
    <w:p w:rsidR="005A1DDD" w:rsidRDefault="005A1DDD" w:rsidP="000B7CF2">
      <w:pPr>
        <w:rPr>
          <w:sz w:val="28"/>
          <w:szCs w:val="28"/>
        </w:rPr>
      </w:pPr>
      <w:r>
        <w:rPr>
          <w:sz w:val="28"/>
          <w:szCs w:val="28"/>
        </w:rPr>
        <w:t>______________________________</w:t>
      </w:r>
      <w:r>
        <w:rPr>
          <w:sz w:val="28"/>
          <w:szCs w:val="28"/>
        </w:rPr>
        <w:tab/>
      </w:r>
      <w:r>
        <w:rPr>
          <w:sz w:val="28"/>
          <w:szCs w:val="28"/>
        </w:rPr>
        <w:tab/>
      </w:r>
      <w:r>
        <w:rPr>
          <w:sz w:val="28"/>
          <w:szCs w:val="28"/>
        </w:rPr>
        <w:tab/>
        <w:t>_________________________________</w:t>
      </w:r>
    </w:p>
    <w:p w:rsidR="005A1DDD" w:rsidRDefault="005A1DDD" w:rsidP="000B7CF2">
      <w:pPr>
        <w:rPr>
          <w:sz w:val="28"/>
          <w:szCs w:val="28"/>
        </w:rPr>
      </w:pPr>
      <w:r>
        <w:rPr>
          <w:sz w:val="28"/>
          <w:szCs w:val="28"/>
        </w:rPr>
        <w:t>Hollie Maxie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Hollie Maxie</w:t>
      </w:r>
    </w:p>
    <w:p w:rsidR="005A1DDD" w:rsidRDefault="005A1DDD" w:rsidP="000B7CF2">
      <w:pPr>
        <w:rPr>
          <w:sz w:val="28"/>
          <w:szCs w:val="28"/>
        </w:rPr>
      </w:pPr>
      <w:r>
        <w:rPr>
          <w:sz w:val="28"/>
          <w:szCs w:val="28"/>
        </w:rPr>
        <w:t>______________________________</w:t>
      </w:r>
      <w:r>
        <w:rPr>
          <w:sz w:val="28"/>
          <w:szCs w:val="28"/>
        </w:rPr>
        <w:tab/>
      </w:r>
      <w:r>
        <w:rPr>
          <w:sz w:val="28"/>
          <w:szCs w:val="28"/>
        </w:rPr>
        <w:tab/>
      </w:r>
      <w:r>
        <w:rPr>
          <w:sz w:val="28"/>
          <w:szCs w:val="28"/>
        </w:rPr>
        <w:tab/>
        <w:t>_________________________________</w:t>
      </w:r>
    </w:p>
    <w:p w:rsidR="005A1DDD" w:rsidRDefault="005A1DDD" w:rsidP="000B7CF2">
      <w:pPr>
        <w:rPr>
          <w:sz w:val="28"/>
          <w:szCs w:val="28"/>
        </w:rPr>
      </w:pPr>
      <w:r>
        <w:rPr>
          <w:sz w:val="28"/>
          <w:szCs w:val="28"/>
        </w:rPr>
        <w:t>Becky Oglesby</w:t>
      </w:r>
      <w:r>
        <w:rPr>
          <w:sz w:val="28"/>
          <w:szCs w:val="28"/>
        </w:rPr>
        <w:tab/>
      </w:r>
      <w:r>
        <w:rPr>
          <w:sz w:val="28"/>
          <w:szCs w:val="28"/>
        </w:rPr>
        <w:tab/>
      </w:r>
      <w:r>
        <w:rPr>
          <w:sz w:val="28"/>
          <w:szCs w:val="28"/>
        </w:rPr>
        <w:tab/>
      </w:r>
      <w:r>
        <w:rPr>
          <w:sz w:val="28"/>
          <w:szCs w:val="28"/>
        </w:rPr>
        <w:tab/>
      </w:r>
      <w:r>
        <w:rPr>
          <w:sz w:val="28"/>
          <w:szCs w:val="28"/>
        </w:rPr>
        <w:tab/>
      </w:r>
      <w:r>
        <w:rPr>
          <w:sz w:val="28"/>
          <w:szCs w:val="28"/>
        </w:rPr>
        <w:tab/>
        <w:t>Becky Oglesby</w:t>
      </w:r>
    </w:p>
    <w:p w:rsidR="005A1DDD" w:rsidRDefault="005A1DDD" w:rsidP="000B7CF2">
      <w:pPr>
        <w:rPr>
          <w:sz w:val="28"/>
          <w:szCs w:val="28"/>
        </w:rPr>
      </w:pPr>
      <w:r>
        <w:rPr>
          <w:sz w:val="28"/>
          <w:szCs w:val="28"/>
        </w:rPr>
        <w:t>______________________________</w:t>
      </w:r>
      <w:r>
        <w:rPr>
          <w:sz w:val="28"/>
          <w:szCs w:val="28"/>
        </w:rPr>
        <w:tab/>
      </w:r>
      <w:r>
        <w:rPr>
          <w:sz w:val="28"/>
          <w:szCs w:val="28"/>
        </w:rPr>
        <w:tab/>
      </w:r>
      <w:r>
        <w:rPr>
          <w:sz w:val="28"/>
          <w:szCs w:val="28"/>
        </w:rPr>
        <w:tab/>
        <w:t>_________________________________</w:t>
      </w:r>
    </w:p>
    <w:p w:rsidR="005A1DDD" w:rsidRDefault="005A1DDD" w:rsidP="000B7CF2">
      <w:pPr>
        <w:rPr>
          <w:sz w:val="28"/>
          <w:szCs w:val="28"/>
        </w:rPr>
      </w:pPr>
      <w:r>
        <w:rPr>
          <w:sz w:val="28"/>
          <w:szCs w:val="28"/>
        </w:rPr>
        <w:t>Aaron Leffingwell</w:t>
      </w:r>
      <w:r>
        <w:rPr>
          <w:sz w:val="28"/>
          <w:szCs w:val="28"/>
        </w:rPr>
        <w:tab/>
      </w:r>
      <w:r>
        <w:rPr>
          <w:sz w:val="28"/>
          <w:szCs w:val="28"/>
        </w:rPr>
        <w:tab/>
      </w:r>
      <w:r>
        <w:rPr>
          <w:sz w:val="28"/>
          <w:szCs w:val="28"/>
        </w:rPr>
        <w:tab/>
      </w:r>
      <w:r>
        <w:rPr>
          <w:sz w:val="28"/>
          <w:szCs w:val="28"/>
        </w:rPr>
        <w:tab/>
      </w:r>
      <w:r>
        <w:rPr>
          <w:sz w:val="28"/>
          <w:szCs w:val="28"/>
        </w:rPr>
        <w:tab/>
      </w:r>
      <w:r>
        <w:rPr>
          <w:sz w:val="28"/>
          <w:szCs w:val="28"/>
        </w:rPr>
        <w:tab/>
        <w:t>Aaron Leffingwell</w:t>
      </w:r>
    </w:p>
    <w:p w:rsidR="005A1DDD" w:rsidRDefault="005A1DDD" w:rsidP="000B7CF2">
      <w:pPr>
        <w:rPr>
          <w:sz w:val="28"/>
          <w:szCs w:val="28"/>
        </w:rPr>
      </w:pPr>
      <w:r>
        <w:rPr>
          <w:sz w:val="28"/>
          <w:szCs w:val="28"/>
        </w:rPr>
        <w:t>ATTEST:</w:t>
      </w:r>
    </w:p>
    <w:p w:rsidR="005A1DDD" w:rsidRDefault="005A1DDD" w:rsidP="000B7CF2">
      <w:pPr>
        <w:rPr>
          <w:sz w:val="28"/>
          <w:szCs w:val="28"/>
        </w:rPr>
      </w:pPr>
      <w:r>
        <w:rPr>
          <w:sz w:val="28"/>
          <w:szCs w:val="28"/>
        </w:rPr>
        <w:t>______________________________</w:t>
      </w:r>
      <w:r>
        <w:rPr>
          <w:sz w:val="28"/>
          <w:szCs w:val="28"/>
        </w:rPr>
        <w:br/>
        <w:t>Stephen Brack</w:t>
      </w:r>
      <w:r w:rsidR="00803CEF">
        <w:rPr>
          <w:sz w:val="28"/>
          <w:szCs w:val="28"/>
        </w:rPr>
        <w:t>,</w:t>
      </w:r>
      <w:r>
        <w:rPr>
          <w:sz w:val="28"/>
          <w:szCs w:val="28"/>
        </w:rPr>
        <w:t xml:space="preserve"> Auditor</w:t>
      </w:r>
    </w:p>
    <w:p w:rsidR="00B96340" w:rsidRDefault="005A1DDD" w:rsidP="000B7CF2">
      <w:pPr>
        <w:rPr>
          <w:sz w:val="28"/>
          <w:szCs w:val="28"/>
        </w:rPr>
      </w:pPr>
      <w:r>
        <w:rPr>
          <w:sz w:val="28"/>
          <w:szCs w:val="28"/>
        </w:rPr>
        <w:t>Feb. 25, 2014</w:t>
      </w:r>
      <w:r>
        <w:rPr>
          <w:sz w:val="28"/>
          <w:szCs w:val="28"/>
        </w:rPr>
        <w:br/>
      </w:r>
      <w:r w:rsidR="00B96340">
        <w:rPr>
          <w:sz w:val="28"/>
          <w:szCs w:val="28"/>
        </w:rPr>
        <w:br/>
      </w:r>
    </w:p>
    <w:p w:rsidR="000B7CF2" w:rsidRPr="000B7CF2" w:rsidRDefault="000B7CF2" w:rsidP="000B7CF2">
      <w:pPr>
        <w:rPr>
          <w:sz w:val="28"/>
          <w:szCs w:val="28"/>
        </w:rPr>
      </w:pPr>
    </w:p>
    <w:sectPr w:rsidR="000B7CF2" w:rsidRPr="000B7CF2" w:rsidSect="009620D7">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F2"/>
    <w:rsid w:val="00047D66"/>
    <w:rsid w:val="000B7CF2"/>
    <w:rsid w:val="000D4475"/>
    <w:rsid w:val="00111CAF"/>
    <w:rsid w:val="00262404"/>
    <w:rsid w:val="0048191A"/>
    <w:rsid w:val="00510A03"/>
    <w:rsid w:val="005A1DDD"/>
    <w:rsid w:val="00675CD8"/>
    <w:rsid w:val="00803CEF"/>
    <w:rsid w:val="009620D7"/>
    <w:rsid w:val="00A87A92"/>
    <w:rsid w:val="00B9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Brack</dc:creator>
  <cp:lastModifiedBy>Stephen Brack</cp:lastModifiedBy>
  <cp:revision>2</cp:revision>
  <cp:lastPrinted>2014-02-25T15:22:00Z</cp:lastPrinted>
  <dcterms:created xsi:type="dcterms:W3CDTF">2014-06-18T18:22:00Z</dcterms:created>
  <dcterms:modified xsi:type="dcterms:W3CDTF">2014-06-18T18:22:00Z</dcterms:modified>
</cp:coreProperties>
</file>